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FCF" w:rsidRDefault="00980855">
      <w:pPr>
        <w:rPr>
          <w:b/>
          <w:sz w:val="32"/>
          <w:szCs w:val="24"/>
        </w:rPr>
      </w:pPr>
      <w:r w:rsidRPr="00980855"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DD642" wp14:editId="391179A5">
                <wp:simplePos x="0" y="0"/>
                <wp:positionH relativeFrom="column">
                  <wp:posOffset>2963174</wp:posOffset>
                </wp:positionH>
                <wp:positionV relativeFrom="paragraph">
                  <wp:posOffset>-2156</wp:posOffset>
                </wp:positionV>
                <wp:extent cx="3172172" cy="733246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172" cy="733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55" w:rsidRPr="00980855" w:rsidRDefault="00980855" w:rsidP="00980855">
                            <w:pPr>
                              <w:spacing w:after="0"/>
                              <w:jc w:val="right"/>
                              <w:rPr>
                                <w:rFonts w:ascii="Calibri" w:hAnsi="Calibri"/>
                                <w:b/>
                                <w:sz w:val="36"/>
                                <w:szCs w:val="24"/>
                              </w:rPr>
                            </w:pPr>
                            <w:r w:rsidRPr="00980855">
                              <w:rPr>
                                <w:rFonts w:ascii="Calibri" w:hAnsi="Calibri"/>
                                <w:b/>
                                <w:sz w:val="36"/>
                                <w:szCs w:val="24"/>
                              </w:rPr>
                              <w:t xml:space="preserve">Latest News Updates </w:t>
                            </w:r>
                          </w:p>
                          <w:p w:rsidR="00980855" w:rsidRPr="00980855" w:rsidRDefault="00980855" w:rsidP="00980855">
                            <w:pPr>
                              <w:spacing w:after="0"/>
                              <w:jc w:val="right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80855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snd1.org</w:t>
                            </w:r>
                            <w:proofErr w:type="gramEnd"/>
                            <w:r w:rsidRPr="00980855">
                              <w:rPr>
                                <w:rFonts w:ascii="Calibri" w:hAnsi="Calibri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80855">
                              <w:rPr>
                                <w:rFonts w:ascii="Calibri" w:hAnsi="Calibri" w:hint="eastAsia"/>
                                <w:b/>
                                <w:sz w:val="32"/>
                                <w:szCs w:val="32"/>
                              </w:rPr>
                              <w:sym w:font="Symbol" w:char="F0BD"/>
                            </w:r>
                            <w:r w:rsidRPr="00980855">
                              <w:rPr>
                                <w:rFonts w:ascii="Calibri" w:hAnsi="Calibri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80855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May 8, 2017</w:t>
                            </w:r>
                          </w:p>
                          <w:p w:rsidR="00980855" w:rsidRPr="00980855" w:rsidRDefault="0098085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3pt;margin-top:-.15pt;width:249.8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" stroked="f">
                <v:textbox>
                  <w:txbxContent>
                    <w:p w:rsidR="00980855" w:rsidRPr="00980855" w:rsidRDefault="00980855" w:rsidP="00980855">
                      <w:pPr>
                        <w:spacing w:after="0"/>
                        <w:jc w:val="right"/>
                        <w:rPr>
                          <w:rFonts w:ascii="Calibri" w:hAnsi="Calibri"/>
                          <w:b/>
                          <w:sz w:val="36"/>
                          <w:szCs w:val="24"/>
                        </w:rPr>
                      </w:pPr>
                      <w:r w:rsidRPr="00980855">
                        <w:rPr>
                          <w:rFonts w:ascii="Calibri" w:hAnsi="Calibri"/>
                          <w:b/>
                          <w:sz w:val="36"/>
                          <w:szCs w:val="24"/>
                        </w:rPr>
                        <w:t xml:space="preserve">Latest News Updates </w:t>
                      </w:r>
                    </w:p>
                    <w:p w:rsidR="00980855" w:rsidRPr="00980855" w:rsidRDefault="00980855" w:rsidP="00980855">
                      <w:pPr>
                        <w:spacing w:after="0"/>
                        <w:jc w:val="right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980855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snd1.org</w:t>
                      </w:r>
                      <w:proofErr w:type="gramEnd"/>
                      <w:r w:rsidRPr="00980855">
                        <w:rPr>
                          <w:rFonts w:ascii="Calibri" w:hAnsi="Calibri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80855">
                        <w:rPr>
                          <w:rFonts w:ascii="Calibri" w:hAnsi="Calibri" w:hint="eastAsia"/>
                          <w:b/>
                          <w:sz w:val="32"/>
                          <w:szCs w:val="32"/>
                        </w:rPr>
                        <w:sym w:font="Symbol" w:char="F0BD"/>
                      </w:r>
                      <w:r w:rsidRPr="00980855">
                        <w:rPr>
                          <w:rFonts w:ascii="Calibri" w:hAnsi="Calibri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80855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May 8, 2017</w:t>
                      </w:r>
                    </w:p>
                    <w:p w:rsidR="00980855" w:rsidRPr="00980855" w:rsidRDefault="00980855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24"/>
        </w:rPr>
        <w:drawing>
          <wp:inline distT="0" distB="0" distL="0" distR="0" wp14:anchorId="1D1DA784" wp14:editId="15B03C16">
            <wp:extent cx="2579298" cy="732290"/>
            <wp:effectExtent l="0" t="0" r="0" b="0"/>
            <wp:docPr id="4" name="Picture 4" descr="D:\SNDWebsites\Materials\cnd-logo-official-set\cnd-logo-tex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NDWebsites\Materials\cnd-logo-official-set\cnd-logo-text-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57" cy="73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5C" w:rsidRDefault="0095185C" w:rsidP="0095185C">
      <w:pPr>
        <w:rPr>
          <w:rFonts w:cs="Times New Roman"/>
          <w:b/>
          <w:sz w:val="32"/>
          <w:szCs w:val="24"/>
        </w:rPr>
      </w:pPr>
      <w:r>
        <w:rPr>
          <w:rFonts w:cs="Times New Roman" w:hint="eastAsia"/>
          <w:b/>
          <w:noProof/>
          <w:sz w:val="32"/>
          <w:szCs w:val="24"/>
        </w:rPr>
        <mc:AlternateContent>
          <mc:Choice Requires="wps">
            <w:drawing>
              <wp:inline distT="0" distB="0" distL="0" distR="0" wp14:anchorId="1294C355" wp14:editId="70164554">
                <wp:extent cx="6202393" cy="60385"/>
                <wp:effectExtent l="0" t="0" r="8255" b="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393" cy="60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style="width:488.4pt;height: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" fillcolor="#4f81bd [3204]" stroked="f" strokeweight="2pt">
                <w10:anchorlock/>
              </v:rect>
            </w:pict>
          </mc:Fallback>
        </mc:AlternateContent>
      </w:r>
    </w:p>
    <w:p w:rsidR="00D566C4" w:rsidRPr="00980855" w:rsidRDefault="003327C2" w:rsidP="000A1AE0">
      <w:pPr>
        <w:spacing w:after="0"/>
        <w:rPr>
          <w:rFonts w:cs="Times New Roman"/>
          <w:b/>
          <w:sz w:val="32"/>
          <w:szCs w:val="24"/>
        </w:rPr>
      </w:pPr>
      <w:r w:rsidRPr="00980855">
        <w:rPr>
          <w:rFonts w:cs="Times New Roman"/>
          <w:b/>
          <w:sz w:val="32"/>
          <w:szCs w:val="24"/>
        </w:rPr>
        <w:t xml:space="preserve">4 Latest News in </w:t>
      </w:r>
      <w:r w:rsidR="00A02FA9" w:rsidRPr="00980855">
        <w:rPr>
          <w:rFonts w:cs="Times New Roman"/>
          <w:b/>
          <w:sz w:val="32"/>
          <w:szCs w:val="24"/>
        </w:rPr>
        <w:t>snd1.org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5085"/>
      </w:tblGrid>
      <w:tr w:rsidR="000A1AE0" w:rsidRPr="003327C2" w:rsidTr="000A1AE0">
        <w:tc>
          <w:tcPr>
            <w:tcW w:w="4878" w:type="dxa"/>
          </w:tcPr>
          <w:p w:rsidR="000A1AE0" w:rsidRPr="003327C2" w:rsidRDefault="000A1AE0">
            <w:pPr>
              <w:rPr>
                <w:sz w:val="24"/>
                <w:szCs w:val="24"/>
              </w:rPr>
            </w:pPr>
            <w:r w:rsidRPr="003327C2"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 wp14:anchorId="7B2ABCF9" wp14:editId="31A0A8A6">
                  <wp:extent cx="2957885" cy="1439036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aus-Community-(1)-w7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424" cy="143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0A1AE0" w:rsidRPr="003327C2" w:rsidRDefault="000A1AE0">
            <w:pPr>
              <w:rPr>
                <w:sz w:val="24"/>
                <w:szCs w:val="24"/>
              </w:rPr>
            </w:pPr>
            <w:r w:rsidRPr="003327C2"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 wp14:anchorId="7B72BC72" wp14:editId="7BB460F0">
                  <wp:extent cx="2960370" cy="14401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504_Rome_Brazil-Pilgrim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AE0" w:rsidRPr="003327C2" w:rsidTr="00F16650">
        <w:trPr>
          <w:trHeight w:val="584"/>
        </w:trPr>
        <w:tc>
          <w:tcPr>
            <w:tcW w:w="4878" w:type="dxa"/>
          </w:tcPr>
          <w:p w:rsidR="000A1AE0" w:rsidRPr="003327C2" w:rsidRDefault="000A1AE0" w:rsidP="000A1AE0">
            <w:pPr>
              <w:jc w:val="center"/>
              <w:rPr>
                <w:sz w:val="24"/>
                <w:szCs w:val="24"/>
              </w:rPr>
            </w:pPr>
            <w:r w:rsidRPr="003327C2">
              <w:rPr>
                <w:sz w:val="24"/>
                <w:szCs w:val="24"/>
              </w:rPr>
              <w:t xml:space="preserve">International Community </w:t>
            </w:r>
            <w:proofErr w:type="spellStart"/>
            <w:r w:rsidRPr="003327C2">
              <w:rPr>
                <w:sz w:val="24"/>
                <w:szCs w:val="24"/>
              </w:rPr>
              <w:t>Inservice</w:t>
            </w:r>
            <w:proofErr w:type="spellEnd"/>
            <w:r w:rsidRPr="003327C2">
              <w:rPr>
                <w:sz w:val="24"/>
                <w:szCs w:val="24"/>
              </w:rPr>
              <w:t>, Rome, Italy</w:t>
            </w:r>
          </w:p>
        </w:tc>
        <w:tc>
          <w:tcPr>
            <w:tcW w:w="5085" w:type="dxa"/>
          </w:tcPr>
          <w:p w:rsidR="000A1AE0" w:rsidRPr="003327C2" w:rsidRDefault="000A1AE0" w:rsidP="000A1AE0">
            <w:pPr>
              <w:jc w:val="center"/>
              <w:rPr>
                <w:sz w:val="24"/>
                <w:szCs w:val="24"/>
              </w:rPr>
            </w:pPr>
            <w:r w:rsidRPr="003327C2">
              <w:rPr>
                <w:sz w:val="24"/>
                <w:szCs w:val="24"/>
              </w:rPr>
              <w:t>Brazilian Pilgrims in Rome, Italy</w:t>
            </w:r>
          </w:p>
        </w:tc>
      </w:tr>
      <w:tr w:rsidR="000A1AE0" w:rsidRPr="003327C2" w:rsidTr="000A1AE0">
        <w:tc>
          <w:tcPr>
            <w:tcW w:w="4878" w:type="dxa"/>
          </w:tcPr>
          <w:p w:rsidR="000A1AE0" w:rsidRPr="003327C2" w:rsidRDefault="000A1AE0">
            <w:pPr>
              <w:rPr>
                <w:sz w:val="24"/>
                <w:szCs w:val="24"/>
              </w:rPr>
            </w:pPr>
            <w:r w:rsidRPr="003327C2"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 wp14:anchorId="51F7DD62" wp14:editId="2CF4DEBB">
                  <wp:extent cx="2960370" cy="14401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426_Jakarta-2-w7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0A1AE0" w:rsidRPr="003327C2" w:rsidRDefault="000A1AE0">
            <w:pPr>
              <w:rPr>
                <w:sz w:val="24"/>
                <w:szCs w:val="24"/>
              </w:rPr>
            </w:pPr>
            <w:r w:rsidRPr="003327C2"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 wp14:anchorId="49117583" wp14:editId="3DD60AAA">
                  <wp:extent cx="2957885" cy="1439152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02_Sucheon-04-w7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873" cy="144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AE0" w:rsidRPr="003327C2" w:rsidTr="00F16650">
        <w:trPr>
          <w:trHeight w:val="449"/>
        </w:trPr>
        <w:tc>
          <w:tcPr>
            <w:tcW w:w="4878" w:type="dxa"/>
          </w:tcPr>
          <w:p w:rsidR="000A1AE0" w:rsidRPr="003327C2" w:rsidRDefault="000A1AE0" w:rsidP="000A1AE0">
            <w:pPr>
              <w:jc w:val="center"/>
              <w:rPr>
                <w:sz w:val="24"/>
                <w:szCs w:val="24"/>
                <w:lang w:val="it-IT"/>
              </w:rPr>
            </w:pPr>
            <w:r w:rsidRPr="003327C2">
              <w:rPr>
                <w:sz w:val="24"/>
                <w:szCs w:val="24"/>
                <w:lang w:val="it-IT"/>
              </w:rPr>
              <w:t>In Service Program Jakarta, Indonesia</w:t>
            </w:r>
          </w:p>
        </w:tc>
        <w:tc>
          <w:tcPr>
            <w:tcW w:w="5085" w:type="dxa"/>
          </w:tcPr>
          <w:p w:rsidR="000A1AE0" w:rsidRPr="003327C2" w:rsidRDefault="000A1AE0" w:rsidP="000A1AE0">
            <w:pPr>
              <w:jc w:val="center"/>
              <w:rPr>
                <w:sz w:val="24"/>
                <w:szCs w:val="24"/>
              </w:rPr>
            </w:pPr>
            <w:r w:rsidRPr="003327C2">
              <w:rPr>
                <w:sz w:val="24"/>
                <w:szCs w:val="24"/>
              </w:rPr>
              <w:t>Spring picnic with migrants, Suncheon, South Korea</w:t>
            </w:r>
          </w:p>
        </w:tc>
      </w:tr>
    </w:tbl>
    <w:p w:rsidR="00A02FA9" w:rsidRDefault="000A1AE0">
      <w:pPr>
        <w:rPr>
          <w:sz w:val="24"/>
          <w:szCs w:val="24"/>
        </w:rPr>
      </w:pPr>
      <w:r w:rsidRPr="003327C2">
        <w:rPr>
          <w:sz w:val="24"/>
          <w:szCs w:val="24"/>
        </w:rPr>
        <w:t>A</w:t>
      </w:r>
      <w:r w:rsidRPr="003327C2">
        <w:rPr>
          <w:rFonts w:hint="eastAsia"/>
          <w:sz w:val="24"/>
          <w:szCs w:val="24"/>
        </w:rPr>
        <w:t>nd More</w:t>
      </w:r>
      <w:r w:rsidR="00AB3741">
        <w:rPr>
          <w:rFonts w:hint="eastAsia"/>
          <w:sz w:val="24"/>
          <w:szCs w:val="24"/>
        </w:rPr>
        <w:t xml:space="preserve"> News in snd1.org </w:t>
      </w:r>
    </w:p>
    <w:p w:rsidR="0095185C" w:rsidRPr="003327C2" w:rsidRDefault="0095185C">
      <w:pPr>
        <w:rPr>
          <w:sz w:val="24"/>
          <w:szCs w:val="24"/>
        </w:rPr>
      </w:pPr>
      <w:r>
        <w:rPr>
          <w:rFonts w:cs="Times New Roman" w:hint="eastAsia"/>
          <w:b/>
          <w:noProof/>
          <w:sz w:val="32"/>
          <w:szCs w:val="24"/>
        </w:rPr>
        <mc:AlternateContent>
          <mc:Choice Requires="wps">
            <w:drawing>
              <wp:inline distT="0" distB="0" distL="0" distR="0" wp14:anchorId="295322C6" wp14:editId="7569DFEA">
                <wp:extent cx="6189345" cy="60201"/>
                <wp:effectExtent l="0" t="0" r="1905" b="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345" cy="602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style="width:487.35pt;height: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" fillcolor="#4f81bd [3204]" stroked="f" strokeweight="2pt">
                <w10:anchorlock/>
              </v:rect>
            </w:pict>
          </mc:Fallback>
        </mc:AlternateContent>
      </w:r>
    </w:p>
    <w:p w:rsidR="00A02FA9" w:rsidRDefault="00B6049D">
      <w:pPr>
        <w:rPr>
          <w:sz w:val="32"/>
          <w:szCs w:val="24"/>
        </w:rPr>
      </w:pPr>
      <w:r w:rsidRPr="0095185C">
        <w:rPr>
          <w:rFonts w:hint="eastAsia"/>
          <w:b/>
          <w:sz w:val="32"/>
          <w:szCs w:val="24"/>
        </w:rPr>
        <w:t>R</w:t>
      </w:r>
      <w:r w:rsidR="00A02FA9" w:rsidRPr="0095185C">
        <w:rPr>
          <w:rFonts w:hint="eastAsia"/>
          <w:b/>
          <w:sz w:val="32"/>
          <w:szCs w:val="24"/>
        </w:rPr>
        <w:t>eserved section</w:t>
      </w:r>
      <w:r w:rsidR="00A02FA9" w:rsidRPr="0095185C">
        <w:rPr>
          <w:rFonts w:hint="eastAsia"/>
          <w:sz w:val="32"/>
          <w:szCs w:val="24"/>
        </w:rPr>
        <w:t xml:space="preserve"> of </w:t>
      </w:r>
      <w:proofErr w:type="gramStart"/>
      <w:r w:rsidR="00A02FA9" w:rsidRPr="0095185C">
        <w:rPr>
          <w:rFonts w:hint="eastAsia"/>
          <w:sz w:val="32"/>
          <w:szCs w:val="24"/>
        </w:rPr>
        <w:t>snd1.org :</w:t>
      </w:r>
      <w:proofErr w:type="gramEnd"/>
      <w:r w:rsidR="00A02FA9" w:rsidRPr="0095185C">
        <w:rPr>
          <w:rFonts w:hint="eastAsia"/>
          <w:sz w:val="32"/>
          <w:szCs w:val="24"/>
        </w:rPr>
        <w:t xml:space="preserve"> reserved.snd1.org (SND only)</w:t>
      </w:r>
    </w:p>
    <w:p w:rsidR="00914762" w:rsidRDefault="00914762">
      <w:pPr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>
            <wp:extent cx="6189345" cy="1744980"/>
            <wp:effectExtent l="0" t="0" r="190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9F" w:rsidRPr="00BA0A22" w:rsidRDefault="00B8279F" w:rsidP="00B8279F">
      <w:pPr>
        <w:jc w:val="center"/>
        <w:rPr>
          <w:color w:val="FF0000"/>
          <w:sz w:val="24"/>
          <w:szCs w:val="24"/>
        </w:rPr>
      </w:pPr>
      <w:r>
        <w:rPr>
          <w:rFonts w:hint="eastAsia"/>
          <w:sz w:val="32"/>
          <w:szCs w:val="24"/>
        </w:rPr>
        <w:t xml:space="preserve">Then </w:t>
      </w:r>
      <w:proofErr w:type="gramStart"/>
      <w:r>
        <w:rPr>
          <w:rFonts w:hint="eastAsia"/>
          <w:sz w:val="32"/>
          <w:szCs w:val="24"/>
        </w:rPr>
        <w:t>login :</w:t>
      </w:r>
      <w:proofErr w:type="gramEnd"/>
      <w:r>
        <w:rPr>
          <w:rFonts w:hint="eastAsia"/>
          <w:sz w:val="32"/>
          <w:szCs w:val="24"/>
        </w:rPr>
        <w:t xml:space="preserve"> </w:t>
      </w:r>
      <w:r w:rsidRPr="00BA0A22">
        <w:rPr>
          <w:rFonts w:hint="eastAsia"/>
          <w:b/>
          <w:color w:val="FF0000"/>
          <w:sz w:val="24"/>
          <w:szCs w:val="24"/>
        </w:rPr>
        <w:t>If you don</w:t>
      </w:r>
      <w:r w:rsidRPr="00BA0A22">
        <w:rPr>
          <w:b/>
          <w:color w:val="FF0000"/>
          <w:sz w:val="24"/>
          <w:szCs w:val="24"/>
        </w:rPr>
        <w:t>’</w:t>
      </w:r>
      <w:r w:rsidRPr="00BA0A22">
        <w:rPr>
          <w:rFonts w:hint="eastAsia"/>
          <w:b/>
          <w:color w:val="FF0000"/>
          <w:sz w:val="24"/>
          <w:szCs w:val="24"/>
        </w:rPr>
        <w:t>t know the login information for the reserved section and SND Resources, please contact your provincial secretary.</w:t>
      </w:r>
    </w:p>
    <w:p w:rsidR="00B8279F" w:rsidRPr="0095185C" w:rsidRDefault="00B8279F">
      <w:pPr>
        <w:rPr>
          <w:sz w:val="32"/>
          <w:szCs w:val="24"/>
        </w:rPr>
      </w:pPr>
    </w:p>
    <w:p w:rsidR="00A02FA9" w:rsidRPr="003327C2" w:rsidRDefault="003327C2" w:rsidP="003327C2">
      <w:pPr>
        <w:ind w:left="4050" w:hanging="3690"/>
        <w:rPr>
          <w:sz w:val="24"/>
          <w:szCs w:val="24"/>
        </w:rPr>
      </w:pPr>
      <w:r w:rsidRPr="003327C2">
        <w:rPr>
          <w:rFonts w:hint="eastAsia"/>
          <w:b/>
          <w:sz w:val="24"/>
          <w:szCs w:val="24"/>
          <w:u w:val="single"/>
        </w:rPr>
        <w:lastRenderedPageBreak/>
        <w:t>SND M</w:t>
      </w:r>
      <w:r w:rsidRPr="003327C2">
        <w:rPr>
          <w:b/>
          <w:sz w:val="24"/>
          <w:szCs w:val="24"/>
          <w:u w:val="single"/>
        </w:rPr>
        <w:t>i</w:t>
      </w:r>
      <w:r w:rsidRPr="003327C2">
        <w:rPr>
          <w:rFonts w:hint="eastAsia"/>
          <w:b/>
          <w:sz w:val="24"/>
          <w:szCs w:val="24"/>
          <w:u w:val="single"/>
        </w:rPr>
        <w:t xml:space="preserve">ssion </w:t>
      </w:r>
      <w:r w:rsidRPr="003327C2">
        <w:rPr>
          <w:b/>
          <w:sz w:val="24"/>
          <w:szCs w:val="24"/>
          <w:u w:val="single"/>
        </w:rPr>
        <w:t>“</w:t>
      </w:r>
      <w:r w:rsidRPr="003327C2">
        <w:rPr>
          <w:rFonts w:hint="eastAsia"/>
          <w:b/>
          <w:sz w:val="24"/>
          <w:szCs w:val="24"/>
          <w:u w:val="single"/>
        </w:rPr>
        <w:t xml:space="preserve">Ad </w:t>
      </w:r>
      <w:proofErr w:type="spellStart"/>
      <w:r w:rsidRPr="003327C2">
        <w:rPr>
          <w:rFonts w:hint="eastAsia"/>
          <w:b/>
          <w:sz w:val="24"/>
          <w:szCs w:val="24"/>
          <w:u w:val="single"/>
        </w:rPr>
        <w:t>Gentes</w:t>
      </w:r>
      <w:proofErr w:type="spellEnd"/>
      <w:r w:rsidRPr="003327C2">
        <w:rPr>
          <w:b/>
          <w:sz w:val="24"/>
          <w:szCs w:val="24"/>
          <w:u w:val="single"/>
        </w:rPr>
        <w:t>”</w:t>
      </w:r>
      <w:r w:rsidRPr="003327C2">
        <w:rPr>
          <w:rFonts w:hint="eastAsia"/>
          <w:b/>
          <w:sz w:val="24"/>
          <w:szCs w:val="24"/>
          <w:u w:val="single"/>
        </w:rPr>
        <w:t xml:space="preserve"> </w:t>
      </w:r>
      <w:proofErr w:type="gramStart"/>
      <w:r w:rsidRPr="003327C2">
        <w:rPr>
          <w:rFonts w:hint="eastAsia"/>
          <w:b/>
          <w:sz w:val="24"/>
          <w:szCs w:val="24"/>
          <w:u w:val="single"/>
        </w:rPr>
        <w:t>Programs</w:t>
      </w:r>
      <w:r w:rsidRPr="003327C2">
        <w:rPr>
          <w:rFonts w:hint="eastAsia"/>
          <w:sz w:val="24"/>
          <w:szCs w:val="24"/>
        </w:rPr>
        <w:t xml:space="preserve"> :</w:t>
      </w:r>
      <w:proofErr w:type="gramEnd"/>
      <w:r w:rsidRPr="003327C2">
        <w:rPr>
          <w:rFonts w:hint="eastAsia"/>
          <w:sz w:val="24"/>
          <w:szCs w:val="24"/>
        </w:rPr>
        <w:t xml:space="preserve"> Find the document under </w:t>
      </w:r>
      <w:r>
        <w:rPr>
          <w:sz w:val="24"/>
          <w:szCs w:val="24"/>
        </w:rPr>
        <w:t>“</w:t>
      </w:r>
      <w:r w:rsidRPr="003327C2">
        <w:rPr>
          <w:rFonts w:hint="eastAsia"/>
          <w:sz w:val="24"/>
          <w:szCs w:val="24"/>
        </w:rPr>
        <w:t xml:space="preserve">Documents / SND Mission </w:t>
      </w:r>
      <w:r w:rsidRPr="003327C2">
        <w:rPr>
          <w:sz w:val="24"/>
          <w:szCs w:val="24"/>
        </w:rPr>
        <w:t>“</w:t>
      </w:r>
      <w:r w:rsidRPr="003327C2">
        <w:rPr>
          <w:rFonts w:hint="eastAsia"/>
          <w:sz w:val="24"/>
          <w:szCs w:val="24"/>
        </w:rPr>
        <w:t xml:space="preserve">Ad </w:t>
      </w:r>
      <w:proofErr w:type="spellStart"/>
      <w:r w:rsidRPr="003327C2">
        <w:rPr>
          <w:rFonts w:hint="eastAsia"/>
          <w:sz w:val="24"/>
          <w:szCs w:val="24"/>
        </w:rPr>
        <w:t>Gentes</w:t>
      </w:r>
      <w:proofErr w:type="spellEnd"/>
      <w:r w:rsidRPr="003327C2">
        <w:rPr>
          <w:sz w:val="24"/>
          <w:szCs w:val="24"/>
        </w:rPr>
        <w:t>”</w:t>
      </w:r>
      <w:r w:rsidRPr="003327C2">
        <w:rPr>
          <w:rFonts w:hint="eastAsia"/>
          <w:sz w:val="24"/>
          <w:szCs w:val="24"/>
        </w:rPr>
        <w:t xml:space="preserve"> programs</w:t>
      </w:r>
      <w:r>
        <w:rPr>
          <w:sz w:val="24"/>
          <w:szCs w:val="24"/>
        </w:rPr>
        <w:t>”</w:t>
      </w:r>
    </w:p>
    <w:p w:rsidR="00A02FA9" w:rsidRDefault="003327C2" w:rsidP="003327C2">
      <w:pPr>
        <w:ind w:left="4050" w:hanging="3690"/>
        <w:rPr>
          <w:sz w:val="24"/>
          <w:szCs w:val="24"/>
        </w:rPr>
      </w:pPr>
      <w:r w:rsidRPr="003327C2">
        <w:rPr>
          <w:rFonts w:hint="eastAsia"/>
          <w:b/>
          <w:sz w:val="24"/>
          <w:szCs w:val="24"/>
          <w:u w:val="single"/>
        </w:rPr>
        <w:t>Congregational Fund Documents</w:t>
      </w:r>
      <w:r>
        <w:rPr>
          <w:rFonts w:hint="eastAsia"/>
          <w:sz w:val="24"/>
          <w:szCs w:val="24"/>
        </w:rPr>
        <w:t xml:space="preserve"> </w:t>
      </w:r>
      <w:proofErr w:type="gramStart"/>
      <w:r>
        <w:rPr>
          <w:rFonts w:hint="eastAsia"/>
          <w:sz w:val="24"/>
          <w:szCs w:val="24"/>
        </w:rPr>
        <w:t>Updated :</w:t>
      </w:r>
      <w:proofErr w:type="gramEnd"/>
      <w:r>
        <w:rPr>
          <w:rFonts w:hint="eastAsia"/>
          <w:sz w:val="24"/>
          <w:szCs w:val="24"/>
        </w:rPr>
        <w:t xml:space="preserve"> Find the </w:t>
      </w:r>
      <w:proofErr w:type="spellStart"/>
      <w:r>
        <w:rPr>
          <w:rFonts w:hint="eastAsia"/>
          <w:sz w:val="24"/>
          <w:szCs w:val="24"/>
        </w:rPr>
        <w:t>documets</w:t>
      </w:r>
      <w:proofErr w:type="spellEnd"/>
      <w:r>
        <w:rPr>
          <w:rFonts w:hint="eastAsia"/>
          <w:sz w:val="24"/>
          <w:szCs w:val="24"/>
        </w:rPr>
        <w:t xml:space="preserve"> under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Congregational Fund</w:t>
      </w:r>
      <w:r>
        <w:rPr>
          <w:sz w:val="24"/>
          <w:szCs w:val="24"/>
        </w:rPr>
        <w:t>”</w:t>
      </w:r>
    </w:p>
    <w:p w:rsidR="00AB3741" w:rsidRDefault="00AB3741" w:rsidP="00AB3741">
      <w:pPr>
        <w:rPr>
          <w:sz w:val="24"/>
          <w:szCs w:val="24"/>
        </w:rPr>
      </w:pPr>
      <w:r w:rsidRPr="003327C2">
        <w:rPr>
          <w:sz w:val="24"/>
          <w:szCs w:val="24"/>
        </w:rPr>
        <w:t>A</w:t>
      </w:r>
      <w:r w:rsidRPr="003327C2">
        <w:rPr>
          <w:rFonts w:hint="eastAsia"/>
          <w:sz w:val="24"/>
          <w:szCs w:val="24"/>
        </w:rPr>
        <w:t>nd More</w:t>
      </w:r>
      <w:r>
        <w:rPr>
          <w:rFonts w:hint="eastAsia"/>
          <w:sz w:val="24"/>
          <w:szCs w:val="24"/>
        </w:rPr>
        <w:t xml:space="preserve"> News in reserved.snd1.org </w:t>
      </w:r>
    </w:p>
    <w:p w:rsidR="00A02FA9" w:rsidRPr="003327C2" w:rsidRDefault="0095185C">
      <w:pPr>
        <w:rPr>
          <w:sz w:val="24"/>
          <w:szCs w:val="24"/>
        </w:rPr>
      </w:pPr>
      <w:r>
        <w:rPr>
          <w:rFonts w:cs="Times New Roman" w:hint="eastAsia"/>
          <w:b/>
          <w:noProof/>
          <w:sz w:val="32"/>
          <w:szCs w:val="24"/>
        </w:rPr>
        <mc:AlternateContent>
          <mc:Choice Requires="wps">
            <w:drawing>
              <wp:inline distT="0" distB="0" distL="0" distR="0" wp14:anchorId="4001E61F" wp14:editId="23E60F80">
                <wp:extent cx="6189345" cy="59690"/>
                <wp:effectExtent l="0" t="0" r="1905" b="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345" cy="59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style="width:487.35pt;height: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" fillcolor="#4f81bd [3204]" stroked="f" strokeweight="2pt">
                <w10:anchorlock/>
              </v:rect>
            </w:pict>
          </mc:Fallback>
        </mc:AlternateContent>
      </w:r>
    </w:p>
    <w:p w:rsidR="00A02FA9" w:rsidRDefault="00A02FA9">
      <w:pPr>
        <w:rPr>
          <w:sz w:val="32"/>
          <w:szCs w:val="24"/>
        </w:rPr>
      </w:pPr>
      <w:r w:rsidRPr="0095185C">
        <w:rPr>
          <w:rFonts w:hint="eastAsia"/>
          <w:b/>
          <w:sz w:val="32"/>
          <w:szCs w:val="24"/>
        </w:rPr>
        <w:t>Resources Center</w:t>
      </w:r>
      <w:r w:rsidRPr="0095185C">
        <w:rPr>
          <w:rFonts w:hint="eastAsia"/>
          <w:sz w:val="32"/>
          <w:szCs w:val="24"/>
        </w:rPr>
        <w:t xml:space="preserve"> of </w:t>
      </w:r>
      <w:proofErr w:type="gramStart"/>
      <w:r w:rsidRPr="0095185C">
        <w:rPr>
          <w:rFonts w:hint="eastAsia"/>
          <w:sz w:val="32"/>
          <w:szCs w:val="24"/>
        </w:rPr>
        <w:t>snd1.org :</w:t>
      </w:r>
      <w:proofErr w:type="gramEnd"/>
      <w:r w:rsidRPr="0095185C">
        <w:rPr>
          <w:rFonts w:hint="eastAsia"/>
          <w:sz w:val="32"/>
          <w:szCs w:val="24"/>
        </w:rPr>
        <w:t xml:space="preserve"> resources.snd1.org (SND only)</w:t>
      </w:r>
    </w:p>
    <w:p w:rsidR="00914762" w:rsidRDefault="00914762">
      <w:pPr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>
            <wp:extent cx="6189345" cy="1273810"/>
            <wp:effectExtent l="0" t="0" r="190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9F" w:rsidRPr="00BA0A22" w:rsidRDefault="00B8279F" w:rsidP="00B8279F">
      <w:pPr>
        <w:jc w:val="center"/>
        <w:rPr>
          <w:color w:val="FF0000"/>
          <w:sz w:val="24"/>
          <w:szCs w:val="24"/>
        </w:rPr>
      </w:pPr>
      <w:r>
        <w:rPr>
          <w:rFonts w:hint="eastAsia"/>
          <w:sz w:val="32"/>
          <w:szCs w:val="24"/>
        </w:rPr>
        <w:t xml:space="preserve">Then </w:t>
      </w:r>
      <w:proofErr w:type="gramStart"/>
      <w:r>
        <w:rPr>
          <w:rFonts w:hint="eastAsia"/>
          <w:sz w:val="32"/>
          <w:szCs w:val="24"/>
        </w:rPr>
        <w:t>login :</w:t>
      </w:r>
      <w:proofErr w:type="gramEnd"/>
      <w:r>
        <w:rPr>
          <w:rFonts w:hint="eastAsia"/>
          <w:sz w:val="32"/>
          <w:szCs w:val="24"/>
        </w:rPr>
        <w:t xml:space="preserve"> </w:t>
      </w:r>
      <w:r w:rsidRPr="00BA0A22">
        <w:rPr>
          <w:rFonts w:hint="eastAsia"/>
          <w:b/>
          <w:color w:val="FF0000"/>
          <w:sz w:val="24"/>
          <w:szCs w:val="24"/>
        </w:rPr>
        <w:t>If you don</w:t>
      </w:r>
      <w:r w:rsidRPr="00BA0A22">
        <w:rPr>
          <w:b/>
          <w:color w:val="FF0000"/>
          <w:sz w:val="24"/>
          <w:szCs w:val="24"/>
        </w:rPr>
        <w:t>’</w:t>
      </w:r>
      <w:r w:rsidRPr="00BA0A22">
        <w:rPr>
          <w:rFonts w:hint="eastAsia"/>
          <w:b/>
          <w:color w:val="FF0000"/>
          <w:sz w:val="24"/>
          <w:szCs w:val="24"/>
        </w:rPr>
        <w:t>t know the login information for the reserved section and SND Resources, please contact your provincial secretary.</w:t>
      </w:r>
    </w:p>
    <w:p w:rsidR="00B8279F" w:rsidRPr="0095185C" w:rsidRDefault="00B8279F">
      <w:pPr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>
            <wp:extent cx="6189345" cy="270700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C2" w:rsidRDefault="003327C2" w:rsidP="0095185C">
      <w:pPr>
        <w:ind w:left="360"/>
        <w:rPr>
          <w:sz w:val="24"/>
          <w:szCs w:val="24"/>
        </w:rPr>
      </w:pPr>
      <w:r w:rsidRPr="003327C2">
        <w:rPr>
          <w:rFonts w:hint="eastAsia"/>
          <w:b/>
          <w:sz w:val="24"/>
          <w:szCs w:val="24"/>
        </w:rPr>
        <w:t xml:space="preserve">SND Oral History Project </w:t>
      </w:r>
      <w:proofErr w:type="gramStart"/>
      <w:r w:rsidRPr="003327C2">
        <w:rPr>
          <w:rFonts w:hint="eastAsia"/>
          <w:b/>
          <w:sz w:val="24"/>
          <w:szCs w:val="24"/>
        </w:rPr>
        <w:t>Videos</w:t>
      </w:r>
      <w:r>
        <w:rPr>
          <w:rFonts w:hint="eastAsia"/>
          <w:sz w:val="24"/>
          <w:szCs w:val="24"/>
        </w:rPr>
        <w:t xml:space="preserve"> :</w:t>
      </w:r>
      <w:proofErr w:type="gramEnd"/>
      <w:r>
        <w:rPr>
          <w:rFonts w:hint="eastAsia"/>
          <w:sz w:val="24"/>
          <w:szCs w:val="24"/>
        </w:rPr>
        <w:t xml:space="preserve"> Go to </w:t>
      </w:r>
      <w:r>
        <w:rPr>
          <w:sz w:val="24"/>
          <w:szCs w:val="24"/>
        </w:rPr>
        <w:t>“</w:t>
      </w:r>
      <w:r w:rsidR="00773371">
        <w:rPr>
          <w:rFonts w:hint="eastAsia"/>
          <w:sz w:val="24"/>
          <w:szCs w:val="24"/>
        </w:rPr>
        <w:t>Videos / SND History / SND Oral History Project</w:t>
      </w:r>
      <w:r w:rsidR="00773371">
        <w:rPr>
          <w:sz w:val="24"/>
          <w:szCs w:val="24"/>
        </w:rPr>
        <w:t>”</w:t>
      </w:r>
    </w:p>
    <w:p w:rsidR="00D566C4" w:rsidRDefault="003327C2" w:rsidP="007046B1">
      <w:pPr>
        <w:ind w:left="9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Videos are in German with German subtitles. Some have English, Portuguese and Korean subtitles. </w:t>
      </w:r>
    </w:p>
    <w:p w:rsidR="00773371" w:rsidRDefault="00773371" w:rsidP="0095185C">
      <w:pPr>
        <w:ind w:left="360"/>
        <w:rPr>
          <w:sz w:val="24"/>
          <w:szCs w:val="24"/>
        </w:rPr>
      </w:pPr>
      <w:r w:rsidRPr="007046B1">
        <w:rPr>
          <w:rFonts w:hint="eastAsia"/>
          <w:b/>
          <w:sz w:val="24"/>
          <w:szCs w:val="24"/>
          <w:u w:val="single"/>
        </w:rPr>
        <w:t xml:space="preserve">Recent </w:t>
      </w:r>
      <w:proofErr w:type="gramStart"/>
      <w:r w:rsidRPr="007046B1">
        <w:rPr>
          <w:rFonts w:hint="eastAsia"/>
          <w:b/>
          <w:sz w:val="24"/>
          <w:szCs w:val="24"/>
          <w:u w:val="single"/>
        </w:rPr>
        <w:t>Updates</w:t>
      </w:r>
      <w:r>
        <w:rPr>
          <w:rFonts w:hint="eastAsia"/>
          <w:sz w:val="24"/>
          <w:szCs w:val="24"/>
        </w:rPr>
        <w:t xml:space="preserve"> :</w:t>
      </w:r>
      <w:proofErr w:type="gramEnd"/>
      <w:r>
        <w:rPr>
          <w:rFonts w:hint="eastAsia"/>
          <w:sz w:val="24"/>
          <w:szCs w:val="24"/>
        </w:rPr>
        <w:t xml:space="preserve"> </w:t>
      </w:r>
      <w:r w:rsidR="007046B1">
        <w:rPr>
          <w:rFonts w:hint="eastAsia"/>
          <w:sz w:val="24"/>
          <w:szCs w:val="24"/>
        </w:rPr>
        <w:t xml:space="preserve">in </w:t>
      </w:r>
      <w:r w:rsidR="007046B1">
        <w:rPr>
          <w:sz w:val="24"/>
          <w:szCs w:val="24"/>
        </w:rPr>
        <w:t>“</w:t>
      </w:r>
      <w:r w:rsidR="003C0507">
        <w:rPr>
          <w:rFonts w:hint="eastAsia"/>
          <w:sz w:val="24"/>
          <w:szCs w:val="24"/>
        </w:rPr>
        <w:t>SND Oral History Project</w:t>
      </w:r>
      <w:r w:rsidR="007046B1">
        <w:rPr>
          <w:sz w:val="24"/>
          <w:szCs w:val="24"/>
        </w:rPr>
        <w:t>”</w:t>
      </w:r>
      <w:r w:rsidR="007046B1">
        <w:rPr>
          <w:rFonts w:hint="eastAsia"/>
          <w:sz w:val="24"/>
          <w:szCs w:val="24"/>
        </w:rPr>
        <w:t xml:space="preserve"> </w:t>
      </w:r>
    </w:p>
    <w:p w:rsidR="003C0507" w:rsidRDefault="00773371" w:rsidP="007046B1">
      <w:pPr>
        <w:spacing w:line="240" w:lineRule="auto"/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English Subtitles </w:t>
      </w:r>
      <w:proofErr w:type="gramStart"/>
      <w:r>
        <w:rPr>
          <w:rFonts w:hint="eastAsia"/>
          <w:sz w:val="24"/>
          <w:szCs w:val="24"/>
        </w:rPr>
        <w:t>updated :</w:t>
      </w:r>
      <w:proofErr w:type="gramEnd"/>
      <w:r>
        <w:rPr>
          <w:rFonts w:hint="eastAsia"/>
          <w:sz w:val="24"/>
          <w:szCs w:val="24"/>
        </w:rPr>
        <w:t xml:space="preserve"> </w:t>
      </w:r>
    </w:p>
    <w:p w:rsidR="00773371" w:rsidRDefault="00773371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Vechta</w:t>
      </w:r>
      <w:proofErr w:type="spellEnd"/>
      <w:r>
        <w:rPr>
          <w:rFonts w:hint="eastAsia"/>
          <w:sz w:val="24"/>
          <w:szCs w:val="24"/>
        </w:rPr>
        <w:t xml:space="preserve"> / Sister Maria </w:t>
      </w:r>
      <w:proofErr w:type="spellStart"/>
      <w:r>
        <w:rPr>
          <w:rFonts w:hint="eastAsia"/>
          <w:sz w:val="24"/>
          <w:szCs w:val="24"/>
        </w:rPr>
        <w:t>Anselama</w:t>
      </w:r>
      <w:proofErr w:type="spellEnd"/>
    </w:p>
    <w:p w:rsidR="003C0507" w:rsidRDefault="003C0507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Coesfeld</w:t>
      </w:r>
      <w:proofErr w:type="spellEnd"/>
      <w:r>
        <w:rPr>
          <w:rFonts w:hint="eastAsia"/>
          <w:sz w:val="24"/>
          <w:szCs w:val="24"/>
        </w:rPr>
        <w:t xml:space="preserve"> / Sister Maria </w:t>
      </w:r>
      <w:proofErr w:type="spellStart"/>
      <w:r>
        <w:rPr>
          <w:rFonts w:hint="eastAsia"/>
          <w:sz w:val="24"/>
          <w:szCs w:val="24"/>
        </w:rPr>
        <w:t>Irmgarde</w:t>
      </w:r>
      <w:proofErr w:type="spellEnd"/>
    </w:p>
    <w:p w:rsidR="0076495E" w:rsidRDefault="0076495E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Coesfeld</w:t>
      </w:r>
      <w:proofErr w:type="spellEnd"/>
      <w:r>
        <w:rPr>
          <w:rFonts w:hint="eastAsia"/>
          <w:sz w:val="24"/>
          <w:szCs w:val="24"/>
        </w:rPr>
        <w:t xml:space="preserve"> / Sister Maria </w:t>
      </w:r>
      <w:proofErr w:type="spellStart"/>
      <w:r>
        <w:rPr>
          <w:rFonts w:hint="eastAsia"/>
          <w:sz w:val="24"/>
          <w:szCs w:val="24"/>
        </w:rPr>
        <w:t>Thiatilde</w:t>
      </w:r>
      <w:proofErr w:type="spellEnd"/>
    </w:p>
    <w:p w:rsidR="00714A6C" w:rsidRDefault="00714A6C" w:rsidP="00714A6C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394D41C" wp14:editId="7F99E42D">
            <wp:extent cx="6189345" cy="3652520"/>
            <wp:effectExtent l="0" t="0" r="190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elam-vide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71" w:rsidRDefault="00773371" w:rsidP="007046B1">
      <w:pPr>
        <w:spacing w:line="240" w:lineRule="auto"/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Portuguese Subtitles </w:t>
      </w:r>
      <w:proofErr w:type="gramStart"/>
      <w:r>
        <w:rPr>
          <w:rFonts w:hint="eastAsia"/>
          <w:sz w:val="24"/>
          <w:szCs w:val="24"/>
        </w:rPr>
        <w:t>updated :</w:t>
      </w:r>
      <w:proofErr w:type="gramEnd"/>
      <w:r>
        <w:rPr>
          <w:rFonts w:hint="eastAsia"/>
          <w:sz w:val="24"/>
          <w:szCs w:val="24"/>
        </w:rPr>
        <w:t xml:space="preserve"> </w:t>
      </w:r>
      <w:r w:rsidR="003C0507">
        <w:rPr>
          <w:rFonts w:hint="eastAsia"/>
          <w:sz w:val="24"/>
          <w:szCs w:val="24"/>
        </w:rPr>
        <w:t>SND Oral History Project</w:t>
      </w:r>
    </w:p>
    <w:p w:rsidR="00773371" w:rsidRPr="0033425E" w:rsidRDefault="00773371" w:rsidP="007046B1">
      <w:pPr>
        <w:spacing w:line="240" w:lineRule="auto"/>
        <w:ind w:left="360" w:firstLine="720"/>
        <w:rPr>
          <w:sz w:val="24"/>
          <w:szCs w:val="24"/>
          <w:lang w:val="it-IT"/>
        </w:rPr>
      </w:pPr>
      <w:r w:rsidRPr="0033425E">
        <w:rPr>
          <w:rFonts w:hint="eastAsia"/>
          <w:sz w:val="24"/>
          <w:szCs w:val="24"/>
          <w:lang w:val="it-IT"/>
        </w:rPr>
        <w:t>Vechta / Sister Maria Heintrud</w:t>
      </w:r>
    </w:p>
    <w:p w:rsidR="00773371" w:rsidRPr="003C0507" w:rsidRDefault="00773371" w:rsidP="007046B1">
      <w:pPr>
        <w:spacing w:line="240" w:lineRule="auto"/>
        <w:ind w:left="360" w:firstLine="720"/>
        <w:rPr>
          <w:sz w:val="24"/>
          <w:szCs w:val="24"/>
          <w:lang w:val="it-IT"/>
        </w:rPr>
      </w:pPr>
      <w:r w:rsidRPr="003C0507">
        <w:rPr>
          <w:rFonts w:hint="eastAsia"/>
          <w:sz w:val="24"/>
          <w:szCs w:val="24"/>
          <w:lang w:val="it-IT"/>
        </w:rPr>
        <w:t>Vechta / Sister Maria Anselama</w:t>
      </w:r>
    </w:p>
    <w:p w:rsidR="00773371" w:rsidRPr="00773371" w:rsidRDefault="00773371" w:rsidP="007046B1">
      <w:pPr>
        <w:spacing w:line="240" w:lineRule="auto"/>
        <w:ind w:left="360" w:firstLine="720"/>
        <w:rPr>
          <w:sz w:val="24"/>
          <w:szCs w:val="24"/>
          <w:lang w:val="it-IT"/>
        </w:rPr>
      </w:pPr>
      <w:r w:rsidRPr="00773371">
        <w:rPr>
          <w:rFonts w:hint="eastAsia"/>
          <w:sz w:val="24"/>
          <w:szCs w:val="24"/>
          <w:lang w:val="it-IT"/>
        </w:rPr>
        <w:t>Mulhausen / Sister Maria Dorda</w:t>
      </w:r>
    </w:p>
    <w:p w:rsidR="00773371" w:rsidRPr="0033425E" w:rsidRDefault="00773371" w:rsidP="007046B1">
      <w:pPr>
        <w:spacing w:line="240" w:lineRule="auto"/>
        <w:ind w:left="360" w:firstLine="720"/>
        <w:rPr>
          <w:sz w:val="24"/>
          <w:szCs w:val="24"/>
          <w:lang w:val="it-IT"/>
        </w:rPr>
      </w:pPr>
      <w:r w:rsidRPr="0033425E">
        <w:rPr>
          <w:sz w:val="24"/>
          <w:szCs w:val="24"/>
          <w:lang w:val="it-IT"/>
        </w:rPr>
        <w:t>M</w:t>
      </w:r>
      <w:r w:rsidR="005345AB" w:rsidRPr="0033425E">
        <w:rPr>
          <w:rFonts w:cs="Arial"/>
          <w:color w:val="000000"/>
          <w:sz w:val="27"/>
          <w:szCs w:val="27"/>
          <w:lang w:val="it-IT"/>
        </w:rPr>
        <w:t>ü</w:t>
      </w:r>
      <w:r w:rsidRPr="0033425E">
        <w:rPr>
          <w:sz w:val="24"/>
          <w:szCs w:val="24"/>
          <w:lang w:val="it-IT"/>
        </w:rPr>
        <w:t>lhausen</w:t>
      </w:r>
      <w:r w:rsidRPr="0033425E">
        <w:rPr>
          <w:rFonts w:hint="eastAsia"/>
          <w:sz w:val="24"/>
          <w:szCs w:val="24"/>
          <w:lang w:val="it-IT"/>
        </w:rPr>
        <w:t xml:space="preserve"> / </w:t>
      </w:r>
      <w:r w:rsidR="0033425E" w:rsidRPr="00773371">
        <w:rPr>
          <w:rFonts w:hint="eastAsia"/>
          <w:sz w:val="24"/>
          <w:szCs w:val="24"/>
          <w:lang w:val="it-IT"/>
        </w:rPr>
        <w:t xml:space="preserve">Sister </w:t>
      </w:r>
      <w:r w:rsidRPr="0033425E">
        <w:rPr>
          <w:rFonts w:hint="eastAsia"/>
          <w:sz w:val="24"/>
          <w:szCs w:val="24"/>
          <w:lang w:val="it-IT"/>
        </w:rPr>
        <w:t>Erika Maria</w:t>
      </w:r>
    </w:p>
    <w:p w:rsidR="00773371" w:rsidRPr="00773371" w:rsidRDefault="005345AB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 w:rsidRPr="005345AB">
        <w:rPr>
          <w:sz w:val="24"/>
          <w:szCs w:val="24"/>
        </w:rPr>
        <w:t>M</w:t>
      </w:r>
      <w:r w:rsidRPr="005345AB">
        <w:rPr>
          <w:rFonts w:cs="Arial"/>
          <w:color w:val="000000"/>
          <w:sz w:val="27"/>
          <w:szCs w:val="27"/>
        </w:rPr>
        <w:t>ü</w:t>
      </w:r>
      <w:r w:rsidRPr="005345AB">
        <w:rPr>
          <w:sz w:val="24"/>
          <w:szCs w:val="24"/>
        </w:rPr>
        <w:t>lhausen</w:t>
      </w:r>
      <w:proofErr w:type="spellEnd"/>
      <w:r w:rsidR="00773371" w:rsidRPr="00773371">
        <w:rPr>
          <w:rFonts w:hint="eastAsia"/>
          <w:sz w:val="24"/>
          <w:szCs w:val="24"/>
        </w:rPr>
        <w:t xml:space="preserve"> / </w:t>
      </w:r>
      <w:r w:rsidR="0033425E" w:rsidRPr="0033425E">
        <w:rPr>
          <w:rFonts w:hint="eastAsia"/>
          <w:sz w:val="24"/>
          <w:szCs w:val="24"/>
        </w:rPr>
        <w:t xml:space="preserve">Sister </w:t>
      </w:r>
      <w:r w:rsidR="00773371" w:rsidRPr="00773371">
        <w:rPr>
          <w:rFonts w:hint="eastAsia"/>
          <w:sz w:val="24"/>
          <w:szCs w:val="24"/>
        </w:rPr>
        <w:t xml:space="preserve">Maria </w:t>
      </w:r>
      <w:proofErr w:type="spellStart"/>
      <w:r w:rsidR="00773371" w:rsidRPr="00773371">
        <w:rPr>
          <w:rFonts w:hint="eastAsia"/>
          <w:sz w:val="24"/>
          <w:szCs w:val="24"/>
        </w:rPr>
        <w:t>Mechtilde</w:t>
      </w:r>
      <w:proofErr w:type="spellEnd"/>
    </w:p>
    <w:p w:rsidR="00773371" w:rsidRPr="00773371" w:rsidRDefault="005345AB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 w:rsidRPr="005345AB">
        <w:rPr>
          <w:sz w:val="24"/>
          <w:szCs w:val="24"/>
        </w:rPr>
        <w:t>M</w:t>
      </w:r>
      <w:r w:rsidRPr="005345AB">
        <w:rPr>
          <w:rFonts w:cs="Arial"/>
          <w:color w:val="000000"/>
          <w:sz w:val="27"/>
          <w:szCs w:val="27"/>
        </w:rPr>
        <w:t>ü</w:t>
      </w:r>
      <w:r w:rsidRPr="005345AB">
        <w:rPr>
          <w:sz w:val="24"/>
          <w:szCs w:val="24"/>
        </w:rPr>
        <w:t>lhausen</w:t>
      </w:r>
      <w:proofErr w:type="spellEnd"/>
      <w:r w:rsidRPr="00773371">
        <w:rPr>
          <w:rFonts w:hint="eastAsia"/>
          <w:sz w:val="24"/>
          <w:szCs w:val="24"/>
        </w:rPr>
        <w:t xml:space="preserve"> </w:t>
      </w:r>
      <w:r w:rsidR="00773371" w:rsidRPr="00773371">
        <w:rPr>
          <w:rFonts w:hint="eastAsia"/>
          <w:sz w:val="24"/>
          <w:szCs w:val="24"/>
        </w:rPr>
        <w:t xml:space="preserve">/ </w:t>
      </w:r>
      <w:r w:rsidR="0033425E" w:rsidRPr="0033425E">
        <w:rPr>
          <w:rFonts w:hint="eastAsia"/>
          <w:sz w:val="24"/>
          <w:szCs w:val="24"/>
        </w:rPr>
        <w:t xml:space="preserve">Sister </w:t>
      </w:r>
      <w:r w:rsidR="00773371" w:rsidRPr="00773371">
        <w:rPr>
          <w:rFonts w:hint="eastAsia"/>
          <w:sz w:val="24"/>
          <w:szCs w:val="24"/>
        </w:rPr>
        <w:t xml:space="preserve">Maria </w:t>
      </w:r>
      <w:proofErr w:type="spellStart"/>
      <w:r w:rsidR="00773371" w:rsidRPr="00773371">
        <w:rPr>
          <w:rFonts w:hint="eastAsia"/>
          <w:sz w:val="24"/>
          <w:szCs w:val="24"/>
        </w:rPr>
        <w:t>Ruthilde</w:t>
      </w:r>
      <w:bookmarkStart w:id="0" w:name="_GoBack"/>
      <w:bookmarkEnd w:id="0"/>
      <w:proofErr w:type="spellEnd"/>
    </w:p>
    <w:p w:rsidR="00773371" w:rsidRDefault="005345AB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 w:rsidRPr="005345AB">
        <w:rPr>
          <w:sz w:val="24"/>
          <w:szCs w:val="24"/>
        </w:rPr>
        <w:t>M</w:t>
      </w:r>
      <w:r w:rsidRPr="005345AB">
        <w:rPr>
          <w:rFonts w:cs="Arial"/>
          <w:color w:val="000000"/>
          <w:sz w:val="27"/>
          <w:szCs w:val="27"/>
        </w:rPr>
        <w:t>ü</w:t>
      </w:r>
      <w:r w:rsidRPr="005345AB">
        <w:rPr>
          <w:sz w:val="24"/>
          <w:szCs w:val="24"/>
        </w:rPr>
        <w:t>lhausen</w:t>
      </w:r>
      <w:proofErr w:type="spellEnd"/>
      <w:r w:rsidRPr="00773371">
        <w:rPr>
          <w:rFonts w:hint="eastAsia"/>
          <w:sz w:val="24"/>
          <w:szCs w:val="24"/>
        </w:rPr>
        <w:t xml:space="preserve"> </w:t>
      </w:r>
      <w:r w:rsidR="00773371" w:rsidRPr="00773371">
        <w:rPr>
          <w:rFonts w:hint="eastAsia"/>
          <w:sz w:val="24"/>
          <w:szCs w:val="24"/>
        </w:rPr>
        <w:t xml:space="preserve">/ </w:t>
      </w:r>
      <w:r w:rsidR="0033425E" w:rsidRPr="00773371">
        <w:rPr>
          <w:rFonts w:hint="eastAsia"/>
          <w:sz w:val="24"/>
          <w:szCs w:val="24"/>
          <w:lang w:val="it-IT"/>
        </w:rPr>
        <w:t xml:space="preserve">Sister </w:t>
      </w:r>
      <w:r w:rsidR="00773371" w:rsidRPr="00773371">
        <w:rPr>
          <w:rFonts w:hint="eastAsia"/>
          <w:sz w:val="24"/>
          <w:szCs w:val="24"/>
        </w:rPr>
        <w:t xml:space="preserve">Maria </w:t>
      </w:r>
      <w:proofErr w:type="spellStart"/>
      <w:r w:rsidR="00773371" w:rsidRPr="00773371">
        <w:rPr>
          <w:rFonts w:hint="eastAsia"/>
          <w:sz w:val="24"/>
          <w:szCs w:val="24"/>
        </w:rPr>
        <w:t>Severian</w:t>
      </w:r>
      <w:proofErr w:type="spellEnd"/>
    </w:p>
    <w:p w:rsidR="00773371" w:rsidRDefault="00773371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Coesfeld</w:t>
      </w:r>
      <w:proofErr w:type="spellEnd"/>
      <w:r>
        <w:rPr>
          <w:rFonts w:hint="eastAsia"/>
          <w:sz w:val="24"/>
          <w:szCs w:val="24"/>
        </w:rPr>
        <w:t xml:space="preserve"> / Sister Maria </w:t>
      </w:r>
      <w:proofErr w:type="spellStart"/>
      <w:r>
        <w:rPr>
          <w:rFonts w:hint="eastAsia"/>
          <w:sz w:val="24"/>
          <w:szCs w:val="24"/>
        </w:rPr>
        <w:t>Hatwig</w:t>
      </w:r>
      <w:proofErr w:type="spellEnd"/>
    </w:p>
    <w:p w:rsidR="00773371" w:rsidRDefault="003C0507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Coesfeld</w:t>
      </w:r>
      <w:proofErr w:type="spellEnd"/>
      <w:r>
        <w:rPr>
          <w:rFonts w:hint="eastAsia"/>
          <w:sz w:val="24"/>
          <w:szCs w:val="24"/>
        </w:rPr>
        <w:t xml:space="preserve"> / </w:t>
      </w:r>
      <w:r w:rsidR="00773371">
        <w:rPr>
          <w:rFonts w:hint="eastAsia"/>
          <w:sz w:val="24"/>
          <w:szCs w:val="24"/>
        </w:rPr>
        <w:t xml:space="preserve">Sister Maria </w:t>
      </w:r>
      <w:proofErr w:type="spellStart"/>
      <w:r w:rsidR="00773371">
        <w:rPr>
          <w:rFonts w:hint="eastAsia"/>
          <w:sz w:val="24"/>
          <w:szCs w:val="24"/>
        </w:rPr>
        <w:t>Hubertine</w:t>
      </w:r>
      <w:proofErr w:type="spellEnd"/>
    </w:p>
    <w:p w:rsidR="00773371" w:rsidRDefault="0076495E" w:rsidP="007046B1">
      <w:pPr>
        <w:spacing w:line="240" w:lineRule="auto"/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Korean Subtitles </w:t>
      </w:r>
      <w:proofErr w:type="gramStart"/>
      <w:r>
        <w:rPr>
          <w:rFonts w:hint="eastAsia"/>
          <w:sz w:val="24"/>
          <w:szCs w:val="24"/>
        </w:rPr>
        <w:t>updated :</w:t>
      </w:r>
      <w:proofErr w:type="gramEnd"/>
      <w:r>
        <w:rPr>
          <w:rFonts w:hint="eastAsia"/>
          <w:sz w:val="24"/>
          <w:szCs w:val="24"/>
        </w:rPr>
        <w:t xml:space="preserve"> SND Oral History Project</w:t>
      </w:r>
    </w:p>
    <w:p w:rsidR="0076495E" w:rsidRDefault="0076495E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Coesfeld</w:t>
      </w:r>
      <w:proofErr w:type="spellEnd"/>
      <w:r>
        <w:rPr>
          <w:rFonts w:hint="eastAsia"/>
          <w:sz w:val="24"/>
          <w:szCs w:val="24"/>
        </w:rPr>
        <w:t xml:space="preserve"> / Sister Maria </w:t>
      </w:r>
      <w:proofErr w:type="spellStart"/>
      <w:r>
        <w:rPr>
          <w:rFonts w:hint="eastAsia"/>
          <w:sz w:val="24"/>
          <w:szCs w:val="24"/>
        </w:rPr>
        <w:t>Thiatilde</w:t>
      </w:r>
      <w:proofErr w:type="spellEnd"/>
    </w:p>
    <w:p w:rsidR="00AB3741" w:rsidRDefault="00AB3741" w:rsidP="00AB3741">
      <w:pPr>
        <w:rPr>
          <w:sz w:val="24"/>
          <w:szCs w:val="24"/>
        </w:rPr>
      </w:pPr>
      <w:r w:rsidRPr="003327C2">
        <w:rPr>
          <w:sz w:val="24"/>
          <w:szCs w:val="24"/>
        </w:rPr>
        <w:t>A</w:t>
      </w:r>
      <w:r w:rsidRPr="003327C2">
        <w:rPr>
          <w:rFonts w:hint="eastAsia"/>
          <w:sz w:val="24"/>
          <w:szCs w:val="24"/>
        </w:rPr>
        <w:t>nd More</w:t>
      </w:r>
      <w:r>
        <w:rPr>
          <w:rFonts w:hint="eastAsia"/>
          <w:sz w:val="24"/>
          <w:szCs w:val="24"/>
        </w:rPr>
        <w:t xml:space="preserve"> Topics in resources.snd1.org </w:t>
      </w:r>
    </w:p>
    <w:p w:rsidR="006F507E" w:rsidRPr="00C37440" w:rsidRDefault="006F507E" w:rsidP="00AB3741">
      <w:pPr>
        <w:rPr>
          <w:rFonts w:ascii="Helvetica" w:hAnsi="Helvetica"/>
          <w:color w:val="548DD4" w:themeColor="text2" w:themeTint="99"/>
          <w:sz w:val="28"/>
          <w:szCs w:val="24"/>
        </w:rPr>
      </w:pPr>
      <w:r w:rsidRPr="00C37440">
        <w:rPr>
          <w:rFonts w:ascii="Helvetica" w:hAnsi="Helvetica"/>
          <w:color w:val="548DD4" w:themeColor="text2" w:themeTint="99"/>
          <w:sz w:val="28"/>
          <w:szCs w:val="24"/>
        </w:rPr>
        <w:t>In</w:t>
      </w:r>
      <w:r w:rsidR="00C37440">
        <w:rPr>
          <w:rFonts w:ascii="Helvetica" w:hAnsi="Helvetica" w:hint="eastAsia"/>
          <w:color w:val="548DD4" w:themeColor="text2" w:themeTint="99"/>
          <w:sz w:val="28"/>
          <w:szCs w:val="24"/>
        </w:rPr>
        <w:t xml:space="preserve"> </w:t>
      </w:r>
      <w:r w:rsidRPr="00C37440">
        <w:rPr>
          <w:rFonts w:ascii="Helvetica" w:hAnsi="Helvetica"/>
          <w:color w:val="548DD4" w:themeColor="text2" w:themeTint="99"/>
          <w:sz w:val="28"/>
          <w:szCs w:val="24"/>
        </w:rPr>
        <w:t>this</w:t>
      </w:r>
      <w:r w:rsidR="00C37440">
        <w:rPr>
          <w:rFonts w:ascii="Helvetica" w:hAnsi="Helvetica" w:hint="eastAsia"/>
          <w:color w:val="548DD4" w:themeColor="text2" w:themeTint="99"/>
          <w:sz w:val="28"/>
          <w:szCs w:val="24"/>
        </w:rPr>
        <w:t xml:space="preserve"> SND Resources</w:t>
      </w:r>
      <w:r w:rsidRPr="00C37440">
        <w:rPr>
          <w:rFonts w:ascii="Helvetica" w:hAnsi="Helvetica"/>
          <w:color w:val="548DD4" w:themeColor="text2" w:themeTint="99"/>
          <w:sz w:val="28"/>
          <w:szCs w:val="24"/>
        </w:rPr>
        <w:t xml:space="preserve"> section, on the top menu, click on “Available Course</w:t>
      </w:r>
      <w:r w:rsidR="00C37440" w:rsidRPr="00C37440">
        <w:rPr>
          <w:rFonts w:ascii="Helvetica" w:hAnsi="Helvetica"/>
          <w:color w:val="548DD4" w:themeColor="text2" w:themeTint="99"/>
          <w:sz w:val="28"/>
          <w:szCs w:val="24"/>
        </w:rPr>
        <w:t>s</w:t>
      </w:r>
      <w:r w:rsidR="00CE18A7">
        <w:rPr>
          <w:rFonts w:ascii="Helvetica" w:hAnsi="Helvetica" w:hint="eastAsia"/>
          <w:color w:val="548DD4" w:themeColor="text2" w:themeTint="99"/>
          <w:sz w:val="28"/>
          <w:szCs w:val="24"/>
        </w:rPr>
        <w:t xml:space="preserve"> List</w:t>
      </w:r>
      <w:r w:rsidRPr="00C37440">
        <w:rPr>
          <w:rFonts w:ascii="Helvetica" w:hAnsi="Helvetica"/>
          <w:color w:val="548DD4" w:themeColor="text2" w:themeTint="99"/>
          <w:sz w:val="28"/>
          <w:szCs w:val="24"/>
        </w:rPr>
        <w:t>”, you will be surprised to see how many materials are updated there. Enjoy!!!</w:t>
      </w:r>
    </w:p>
    <w:p w:rsidR="00773371" w:rsidRPr="00773371" w:rsidRDefault="00773371" w:rsidP="00AB3741">
      <w:pPr>
        <w:rPr>
          <w:sz w:val="24"/>
          <w:szCs w:val="24"/>
        </w:rPr>
      </w:pPr>
    </w:p>
    <w:sectPr w:rsidR="00773371" w:rsidRPr="00773371" w:rsidSect="00BA0A22">
      <w:footerReference w:type="default" r:id="rId16"/>
      <w:pgSz w:w="11907" w:h="16839" w:code="9"/>
      <w:pgMar w:top="900" w:right="1080" w:bottom="1080" w:left="1080" w:header="720" w:footer="5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E3C" w:rsidRDefault="00381E3C" w:rsidP="00BA0A22">
      <w:pPr>
        <w:spacing w:after="0" w:line="240" w:lineRule="auto"/>
      </w:pPr>
      <w:r>
        <w:separator/>
      </w:r>
    </w:p>
  </w:endnote>
  <w:endnote w:type="continuationSeparator" w:id="0">
    <w:p w:rsidR="00381E3C" w:rsidRDefault="00381E3C" w:rsidP="00BA0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A22" w:rsidRPr="00BA0A22" w:rsidRDefault="00BA0A22" w:rsidP="00BA0A22">
    <w:pPr>
      <w:spacing w:after="0"/>
      <w:jc w:val="right"/>
      <w:rPr>
        <w:rFonts w:ascii="Calibri" w:hAnsi="Calibri"/>
        <w:b/>
        <w:sz w:val="20"/>
        <w:szCs w:val="20"/>
      </w:rPr>
    </w:pPr>
    <w:r w:rsidRPr="00BA0A22">
      <w:rPr>
        <w:rFonts w:ascii="Calibri" w:hAnsi="Calibri"/>
        <w:b/>
        <w:sz w:val="20"/>
        <w:szCs w:val="20"/>
      </w:rPr>
      <w:t>Latest News Updates</w:t>
    </w:r>
    <w:r>
      <w:rPr>
        <w:rFonts w:ascii="Calibri" w:hAnsi="Calibri" w:hint="eastAsia"/>
        <w:b/>
        <w:sz w:val="20"/>
        <w:szCs w:val="20"/>
      </w:rPr>
      <w:t xml:space="preserve">                                                                                                                                  </w:t>
    </w:r>
    <w:r w:rsidRPr="00BA0A22">
      <w:rPr>
        <w:rFonts w:ascii="Calibri" w:hAnsi="Calibri" w:hint="eastAsia"/>
        <w:b/>
        <w:sz w:val="20"/>
        <w:szCs w:val="20"/>
      </w:rPr>
      <w:t xml:space="preserve">  </w:t>
    </w:r>
    <w:r w:rsidRPr="00BA0A22">
      <w:rPr>
        <w:rFonts w:ascii="Calibri" w:hAnsi="Calibri"/>
        <w:b/>
        <w:sz w:val="20"/>
        <w:szCs w:val="20"/>
      </w:rPr>
      <w:t xml:space="preserve">snd1.org </w:t>
    </w:r>
    <w:r w:rsidRPr="00BA0A22">
      <w:rPr>
        <w:rFonts w:ascii="Calibri" w:hAnsi="Calibri" w:hint="eastAsia"/>
        <w:b/>
        <w:sz w:val="20"/>
        <w:szCs w:val="20"/>
      </w:rPr>
      <w:t xml:space="preserve"> </w:t>
    </w:r>
    <w:r w:rsidRPr="00BA0A22">
      <w:rPr>
        <w:rFonts w:ascii="Calibri" w:hAnsi="Calibri" w:hint="eastAsia"/>
        <w:b/>
        <w:sz w:val="20"/>
        <w:szCs w:val="20"/>
      </w:rPr>
      <w:sym w:font="Symbol" w:char="F0BD"/>
    </w:r>
    <w:r w:rsidRPr="00BA0A22">
      <w:rPr>
        <w:rFonts w:ascii="Calibri" w:hAnsi="Calibri" w:hint="eastAsia"/>
        <w:b/>
        <w:sz w:val="20"/>
        <w:szCs w:val="20"/>
      </w:rPr>
      <w:t xml:space="preserve"> </w:t>
    </w:r>
    <w:r w:rsidRPr="00BA0A22">
      <w:rPr>
        <w:rFonts w:ascii="Calibri" w:hAnsi="Calibri"/>
        <w:b/>
        <w:sz w:val="20"/>
        <w:szCs w:val="20"/>
      </w:rPr>
      <w:t>May 8,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E3C" w:rsidRDefault="00381E3C" w:rsidP="00BA0A22">
      <w:pPr>
        <w:spacing w:after="0" w:line="240" w:lineRule="auto"/>
      </w:pPr>
      <w:r>
        <w:separator/>
      </w:r>
    </w:p>
  </w:footnote>
  <w:footnote w:type="continuationSeparator" w:id="0">
    <w:p w:rsidR="00381E3C" w:rsidRDefault="00381E3C" w:rsidP="00BA0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6C4"/>
    <w:rsid w:val="00032FCF"/>
    <w:rsid w:val="000A1AE0"/>
    <w:rsid w:val="00165394"/>
    <w:rsid w:val="003327C2"/>
    <w:rsid w:val="0033425E"/>
    <w:rsid w:val="003376F3"/>
    <w:rsid w:val="00381E3C"/>
    <w:rsid w:val="003C0507"/>
    <w:rsid w:val="005345AB"/>
    <w:rsid w:val="006F507E"/>
    <w:rsid w:val="007046B1"/>
    <w:rsid w:val="00714A6C"/>
    <w:rsid w:val="0076495E"/>
    <w:rsid w:val="00773371"/>
    <w:rsid w:val="00914762"/>
    <w:rsid w:val="0095185C"/>
    <w:rsid w:val="00973A08"/>
    <w:rsid w:val="00980855"/>
    <w:rsid w:val="009F12A6"/>
    <w:rsid w:val="00A02FA9"/>
    <w:rsid w:val="00AB3741"/>
    <w:rsid w:val="00B0004A"/>
    <w:rsid w:val="00B6049D"/>
    <w:rsid w:val="00B8279F"/>
    <w:rsid w:val="00BA0A22"/>
    <w:rsid w:val="00C37440"/>
    <w:rsid w:val="00CE18A7"/>
    <w:rsid w:val="00D566C4"/>
    <w:rsid w:val="00EA3AB6"/>
    <w:rsid w:val="00ED6582"/>
    <w:rsid w:val="00F16650"/>
    <w:rsid w:val="00FD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1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AE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A1AE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A1AE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A22"/>
  </w:style>
  <w:style w:type="paragraph" w:styleId="Footer">
    <w:name w:val="footer"/>
    <w:basedOn w:val="Normal"/>
    <w:link w:val="FooterChar"/>
    <w:uiPriority w:val="99"/>
    <w:unhideWhenUsed/>
    <w:rsid w:val="00BA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A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1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AE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A1AE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A1AE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A22"/>
  </w:style>
  <w:style w:type="paragraph" w:styleId="Footer">
    <w:name w:val="footer"/>
    <w:basedOn w:val="Normal"/>
    <w:link w:val="FooterChar"/>
    <w:uiPriority w:val="99"/>
    <w:unhideWhenUsed/>
    <w:rsid w:val="00BA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2017-05-09T15:11:00Z</dcterms:created>
  <dcterms:modified xsi:type="dcterms:W3CDTF">2017-05-09T15:15:00Z</dcterms:modified>
</cp:coreProperties>
</file>